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</w:t>
            </w:r>
            <w:bookmarkStart w:id="0" w:name="_GoBack"/>
            <w:bookmarkEnd w:id="0"/>
            <w:r w:rsidRPr="001002A9">
              <w:rPr>
                <w:rFonts w:asciiTheme="minorHAnsi" w:hAnsiTheme="minorHAnsi" w:cs="Arial"/>
              </w:rPr>
              <w:t>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991F" w14:textId="77777777" w:rsidR="008E26BF" w:rsidRDefault="008E26BF" w:rsidP="006522BB">
      <w:r>
        <w:separator/>
      </w:r>
    </w:p>
  </w:endnote>
  <w:endnote w:type="continuationSeparator" w:id="0">
    <w:p w14:paraId="0CCDBBE6" w14:textId="77777777" w:rsidR="008E26BF" w:rsidRDefault="008E26BF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1138F" w14:textId="77777777" w:rsidR="008E26BF" w:rsidRDefault="008E26BF" w:rsidP="006522BB">
      <w:r>
        <w:separator/>
      </w:r>
    </w:p>
  </w:footnote>
  <w:footnote w:type="continuationSeparator" w:id="0">
    <w:p w14:paraId="62DF3398" w14:textId="77777777" w:rsidR="008E26BF" w:rsidRDefault="008E26BF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392F1CE6"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633886">
      <w:rPr>
        <w:rFonts w:ascii="Trebuchet MS" w:hAnsi="Trebuchet MS" w:cs="Arial"/>
        <w:i/>
        <w:color w:val="1F497D"/>
        <w:sz w:val="18"/>
        <w:szCs w:val="18"/>
      </w:rPr>
      <w:t>611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D79F1">
      <w:rPr>
        <w:rFonts w:ascii="Trebuchet MS" w:hAnsi="Trebuchet MS" w:cs="Arial"/>
        <w:i/>
        <w:color w:val="1F497D"/>
        <w:sz w:val="18"/>
        <w:szCs w:val="18"/>
      </w:rPr>
      <w:t>4</w:t>
    </w:r>
    <w:r w:rsidR="00030244">
      <w:rPr>
        <w:rFonts w:ascii="Trebuchet MS" w:hAnsi="Trebuchet MS" w:cs="Arial"/>
        <w:i/>
        <w:color w:val="1F497D"/>
        <w:sz w:val="18"/>
        <w:szCs w:val="18"/>
      </w:rPr>
      <w:t>(</w:t>
    </w:r>
    <w:r w:rsidR="00DF4FD3">
      <w:rPr>
        <w:rFonts w:ascii="Trebuchet MS" w:hAnsi="Trebuchet MS" w:cs="Arial"/>
        <w:i/>
        <w:color w:val="1F497D"/>
        <w:sz w:val="18"/>
        <w:szCs w:val="18"/>
      </w:rPr>
      <w:t>I</w:t>
    </w:r>
    <w:r w:rsidR="00030244">
      <w:rPr>
        <w:rFonts w:ascii="Trebuchet MS" w:hAnsi="Trebuchet MS" w:cs="Arial"/>
        <w:i/>
        <w:color w:val="1F497D"/>
        <w:sz w:val="18"/>
        <w:szCs w:val="18"/>
      </w:rPr>
      <w:t>P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DD79F1">
      <w:rPr>
        <w:rFonts w:ascii="Trebuchet MS" w:hAnsi="Trebuchet MS" w:cs="Arial"/>
        <w:i/>
        <w:color w:val="1F497D"/>
        <w:sz w:val="18"/>
        <w:szCs w:val="18"/>
      </w:rPr>
      <w:t>6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</w:t>
    </w:r>
    <w:r w:rsidR="001166C8" w:rsidRPr="00E81D80">
      <w:rPr>
        <w:rFonts w:ascii="Trebuchet MS" w:hAnsi="Trebuchet MS" w:cs="Arial"/>
        <w:i/>
        <w:color w:val="1F497D"/>
        <w:sz w:val="18"/>
        <w:szCs w:val="18"/>
      </w:rPr>
      <w:t>201</w:t>
    </w:r>
    <w:r w:rsidR="001166C8">
      <w:rPr>
        <w:rFonts w:ascii="Trebuchet MS" w:hAnsi="Trebuchet MS" w:cs="Arial"/>
        <w:i/>
        <w:color w:val="1F497D"/>
        <w:sz w:val="18"/>
        <w:szCs w:val="18"/>
      </w:rPr>
      <w:t>9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3EF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886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7691"/>
    <w:rsid w:val="006A7758"/>
    <w:rsid w:val="006B074E"/>
    <w:rsid w:val="006B1187"/>
    <w:rsid w:val="006B2112"/>
    <w:rsid w:val="006B2418"/>
    <w:rsid w:val="006B50C7"/>
    <w:rsid w:val="006B5CB2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7F6581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802"/>
    <w:rsid w:val="00820BF3"/>
    <w:rsid w:val="00825211"/>
    <w:rsid w:val="0083496B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6BF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A86"/>
    <w:rsid w:val="00933825"/>
    <w:rsid w:val="009339B9"/>
    <w:rsid w:val="009369B8"/>
    <w:rsid w:val="009371F9"/>
    <w:rsid w:val="00937488"/>
    <w:rsid w:val="00937526"/>
    <w:rsid w:val="00942C68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97E85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D79F1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C22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1704-D0FB-4A0C-8068-3837ED91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steluta.bulaceanu</cp:lastModifiedBy>
  <cp:revision>3</cp:revision>
  <cp:lastPrinted>2017-05-22T12:49:00Z</cp:lastPrinted>
  <dcterms:created xsi:type="dcterms:W3CDTF">2019-05-24T11:46:00Z</dcterms:created>
  <dcterms:modified xsi:type="dcterms:W3CDTF">2019-05-24T11:46:00Z</dcterms:modified>
</cp:coreProperties>
</file>