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77777777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77777777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iile publice demarat</w:t>
      </w:r>
      <w:bookmarkStart w:id="3" w:name="_GoBack"/>
      <w:bookmarkEnd w:id="3"/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77777777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27031F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00796233" w14:textId="77777777" w:rsidR="005374E4" w:rsidRPr="00C36801" w:rsidRDefault="005374E4" w:rsidP="005374E4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5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A2AF2">
        <w:rPr>
          <w:rFonts w:asciiTheme="minorHAnsi" w:hAnsiTheme="minorHAnsi"/>
          <w:bCs/>
          <w:sz w:val="22"/>
          <w:szCs w:val="22"/>
          <w:lang w:val="ro-RO"/>
        </w:rPr>
      </w:r>
      <w:r w:rsidR="00EA2AF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A2AF2">
        <w:rPr>
          <w:rFonts w:asciiTheme="minorHAnsi" w:hAnsiTheme="minorHAnsi"/>
          <w:bCs/>
          <w:sz w:val="22"/>
          <w:szCs w:val="22"/>
          <w:lang w:val="ro-RO"/>
        </w:rPr>
      </w:r>
      <w:r w:rsidR="00EA2AF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A2AF2">
        <w:rPr>
          <w:rFonts w:asciiTheme="minorHAnsi" w:hAnsiTheme="minorHAnsi"/>
          <w:bCs/>
          <w:sz w:val="22"/>
          <w:szCs w:val="22"/>
          <w:lang w:val="ro-RO"/>
        </w:rPr>
      </w:r>
      <w:r w:rsidR="00EA2AF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A2AF2">
        <w:rPr>
          <w:rFonts w:asciiTheme="minorHAnsi" w:hAnsiTheme="minorHAnsi"/>
          <w:bCs/>
          <w:sz w:val="22"/>
          <w:szCs w:val="22"/>
          <w:lang w:val="ro-RO"/>
        </w:rPr>
      </w:r>
      <w:r w:rsidR="00EA2AF2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902F3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1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902F3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eficiente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77777777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BC5" w14:textId="50C86251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872A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6A72EC0F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B5F0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42679576" w14:textId="77777777" w:rsidR="006401B4" w:rsidRPr="00280C0F" w:rsidRDefault="006401B4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3D3AA9A2" w14:textId="230E89EA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="008D47B5">
      <w:rPr>
        <w:rFonts w:ascii="Trebuchet MS" w:hAnsi="Trebuchet MS" w:cs="Arial"/>
        <w:i/>
        <w:color w:val="1F497D"/>
        <w:sz w:val="18"/>
        <w:szCs w:val="18"/>
        <w:lang w:val="ro-RO"/>
      </w:rPr>
      <w:t>97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8D47B5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1B7BD1">
      <w:rPr>
        <w:rFonts w:ascii="Trebuchet MS" w:hAnsi="Trebuchet MS" w:cs="Arial"/>
        <w:i/>
        <w:color w:val="1F497D"/>
        <w:sz w:val="18"/>
        <w:szCs w:val="18"/>
        <w:lang w:val="ro-RO"/>
      </w:rPr>
      <w:t>I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</w:t>
    </w:r>
    <w:r w:rsidR="008D47B5">
      <w:rPr>
        <w:rFonts w:ascii="Trebuchet MS" w:hAnsi="Trebuchet MS" w:cs="Arial"/>
        <w:i/>
        <w:color w:val="1F497D"/>
        <w:sz w:val="18"/>
        <w:szCs w:val="18"/>
        <w:lang w:val="ro-RO"/>
      </w:rPr>
      <w:t>20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</w:t>
    </w:r>
    <w:r w:rsidR="003859C9">
      <w:rPr>
        <w:rFonts w:ascii="Trebuchet MS" w:hAnsi="Trebuchet MS" w:cs="Arial"/>
        <w:i/>
        <w:color w:val="1F497D"/>
        <w:sz w:val="18"/>
        <w:szCs w:val="18"/>
        <w:lang w:val="ro-RO"/>
      </w:rPr>
      <w:t>2020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8D47B5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569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5703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47B5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02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2AF2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52936-30FE-434F-8FA7-B4404048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1235</Words>
  <Characters>8770</Characters>
  <Application>Microsoft Office Word</Application>
  <DocSecurity>0</DocSecurity>
  <Lines>73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9986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12</cp:revision>
  <cp:lastPrinted>2019-05-28T09:16:00Z</cp:lastPrinted>
  <dcterms:created xsi:type="dcterms:W3CDTF">2019-05-28T09:17:00Z</dcterms:created>
  <dcterms:modified xsi:type="dcterms:W3CDTF">2020-11-18T06:39:00Z</dcterms:modified>
</cp:coreProperties>
</file>