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4DC" w14:textId="77777777" w:rsidR="00507B87" w:rsidRDefault="00507B87" w:rsidP="00485720">
      <w:pPr>
        <w:spacing w:after="120"/>
        <w:jc w:val="center"/>
        <w:rPr>
          <w:rFonts w:asciiTheme="minorHAnsi" w:hAnsiTheme="minorHAnsi" w:cs="Arial"/>
          <w:b/>
        </w:rPr>
      </w:pPr>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60ACDB3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13549">
        <w:rPr>
          <w:rFonts w:asciiTheme="minorHAnsi" w:hAnsiTheme="minorHAnsi" w:cs="Arial"/>
        </w:rPr>
        <w:t>924</w:t>
      </w:r>
      <w:r w:rsidR="000035D1">
        <w:rPr>
          <w:rFonts w:asciiTheme="minorHAnsi" w:hAnsiTheme="minorHAnsi" w:cs="Arial"/>
        </w:rPr>
        <w:t>/</w:t>
      </w:r>
      <w:r w:rsidR="004B0874" w:rsidRPr="00F9140E">
        <w:rPr>
          <w:rFonts w:asciiTheme="minorHAnsi" w:hAnsiTheme="minorHAnsi" w:cs="Arial"/>
        </w:rPr>
        <w:t>2/</w:t>
      </w:r>
      <w:r w:rsidR="00B13549">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B13549">
        <w:rPr>
          <w:rFonts w:asciiTheme="minorHAnsi" w:hAnsiTheme="minorHAnsi" w:cs="Arial"/>
        </w:rPr>
        <w:t>5</w:t>
      </w:r>
      <w:r w:rsidR="006D7BF4" w:rsidRPr="00F9140E">
        <w:rPr>
          <w:rFonts w:asciiTheme="minorHAnsi" w:hAnsiTheme="minorHAnsi" w:cs="Arial"/>
        </w:rPr>
        <w:t>/20</w:t>
      </w:r>
      <w:r w:rsidR="005261CB">
        <w:rPr>
          <w:rFonts w:asciiTheme="minorHAnsi" w:hAnsiTheme="minorHAnsi" w:cs="Arial"/>
        </w:rPr>
        <w:t>2</w:t>
      </w:r>
      <w:r w:rsidR="00507B87">
        <w:rPr>
          <w:rFonts w:asciiTheme="minorHAnsi" w:hAnsiTheme="minorHAnsi" w:cs="Arial"/>
        </w:rPr>
        <w:t>1</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36485" w14:textId="77777777" w:rsidR="002503F3" w:rsidRDefault="0025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B773" w14:textId="77777777" w:rsidR="001A4AAD" w:rsidRPr="00DE4806" w:rsidRDefault="001A4AAD" w:rsidP="00630E8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562C" w14:textId="77777777" w:rsidR="002503F3" w:rsidRDefault="0025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A42FC" w14:textId="77777777" w:rsidR="002503F3" w:rsidRDefault="00250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648552A7"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B13549">
      <w:rPr>
        <w:rFonts w:ascii="Trebuchet MS" w:hAnsi="Trebuchet MS" w:cs="Arial"/>
        <w:i/>
        <w:color w:val="1F497D"/>
        <w:sz w:val="18"/>
        <w:szCs w:val="18"/>
      </w:rPr>
      <w:t>924</w:t>
    </w:r>
    <w:r w:rsidR="00A41FCA">
      <w:rPr>
        <w:rFonts w:ascii="Trebuchet MS" w:hAnsi="Trebuchet MS" w:cs="Arial"/>
        <w:i/>
        <w:color w:val="1F497D"/>
        <w:sz w:val="18"/>
        <w:szCs w:val="18"/>
      </w:rPr>
      <w:t>/2/</w:t>
    </w:r>
    <w:r w:rsidR="00B13549">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B13549">
      <w:rPr>
        <w:rFonts w:ascii="Trebuchet MS" w:hAnsi="Trebuchet MS" w:cs="Arial"/>
        <w:i/>
        <w:color w:val="1F497D"/>
        <w:sz w:val="18"/>
        <w:szCs w:val="18"/>
      </w:rPr>
      <w:t>5</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0" w:name="_Hlk528070494"/>
    <w:r w:rsidR="00507B87">
      <w:rPr>
        <w:rFonts w:ascii="Trebuchet MS" w:hAnsi="Trebuchet MS" w:cs="Arial"/>
        <w:i/>
        <w:color w:val="1F497D"/>
        <w:sz w:val="18"/>
        <w:szCs w:val="18"/>
      </w:rPr>
      <w:t xml:space="preserve">1 </w:t>
    </w:r>
    <w:r w:rsidR="00371FCD">
      <w:rPr>
        <w:rFonts w:ascii="Trebuchet MS" w:hAnsi="Trebuchet MS" w:cs="Arial"/>
        <w:i/>
        <w:color w:val="1F497D"/>
        <w:sz w:val="18"/>
        <w:szCs w:val="18"/>
      </w:rPr>
      <w:t>pentru regiunile mai puțin dezvoltate</w:t>
    </w:r>
    <w:bookmarkEnd w:id="0"/>
    <w:r w:rsidR="00A41FCA">
      <w:rPr>
        <w:rFonts w:ascii="Trebuchet MS" w:hAnsi="Trebuchet MS" w:cs="Arial"/>
        <w:i/>
        <w:color w:val="1F497D"/>
        <w:sz w:val="18"/>
        <w:szCs w:val="18"/>
      </w:rPr>
      <w:t>)</w:t>
    </w:r>
    <w:r w:rsidR="00B13549">
      <w:rPr>
        <w:rFonts w:ascii="Trebuchet MS" w:hAnsi="Trebuchet MS" w:cs="Arial"/>
        <w:i/>
        <w:color w:val="1F497D"/>
        <w:sz w:val="18"/>
        <w:szCs w:val="18"/>
      </w:rPr>
      <w:t xml:space="preserve"> </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7368" w14:textId="77777777" w:rsidR="002503F3" w:rsidRDefault="0025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5FDE"/>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03F3"/>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D7D1E"/>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9698-30A9-4A5C-967B-72789EA7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2</cp:revision>
  <cp:lastPrinted>2018-10-23T12:39:00Z</cp:lastPrinted>
  <dcterms:created xsi:type="dcterms:W3CDTF">2021-03-24T14:02:00Z</dcterms:created>
  <dcterms:modified xsi:type="dcterms:W3CDTF">2021-03-24T14:02:00Z</dcterms:modified>
</cp:coreProperties>
</file>